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D4" w:rsidRPr="00CC2549" w:rsidRDefault="00DD6FD4" w:rsidP="00DD6FD4">
      <w:pPr>
        <w:rPr>
          <w:b/>
        </w:rPr>
      </w:pPr>
      <w:r w:rsidRPr="00CC2549">
        <w:rPr>
          <w:b/>
        </w:rPr>
        <w:t>The True Confessions of Charlotte Doyle</w:t>
      </w:r>
    </w:p>
    <w:p w:rsidR="00DD6FD4" w:rsidRPr="00CC2549" w:rsidRDefault="00DD6FD4" w:rsidP="00DD6FD4">
      <w:pPr>
        <w:rPr>
          <w:b/>
        </w:rPr>
      </w:pPr>
      <w:bookmarkStart w:id="0" w:name="_GoBack"/>
      <w:bookmarkEnd w:id="0"/>
    </w:p>
    <w:p w:rsidR="00DD6FD4" w:rsidRPr="00CC2549" w:rsidRDefault="00DD6FD4" w:rsidP="00DD6FD4">
      <w:pPr>
        <w:rPr>
          <w:b/>
        </w:rPr>
      </w:pPr>
      <w:r w:rsidRPr="00CC2549">
        <w:rPr>
          <w:b/>
        </w:rPr>
        <w:t>Introduction:</w:t>
      </w:r>
    </w:p>
    <w:p w:rsidR="00DD6FD4" w:rsidRDefault="00DD6FD4" w:rsidP="00DD6FD4">
      <w:pPr>
        <w:numPr>
          <w:ilvl w:val="0"/>
          <w:numId w:val="1"/>
        </w:numPr>
      </w:pPr>
      <w:proofErr w:type="spellStart"/>
      <w:r>
        <w:t>Avi</w:t>
      </w:r>
      <w:proofErr w:type="spellEnd"/>
      <w:r>
        <w:t>, the author, describes Charlotte’s background and overview of what will happen to her as she makes a transformation in her life.  Summarize the details in this section.</w:t>
      </w:r>
    </w:p>
    <w:p w:rsidR="0072762E" w:rsidRDefault="0072762E"/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1CB"/>
    <w:multiLevelType w:val="hybridMultilevel"/>
    <w:tmpl w:val="F62A511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FD4"/>
    <w:rsid w:val="0072762E"/>
    <w:rsid w:val="00D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FD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FD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Macintosh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2014-11-11T15:59:00Z</dcterms:created>
  <dcterms:modified xsi:type="dcterms:W3CDTF">2014-11-11T15:59:00Z</dcterms:modified>
</cp:coreProperties>
</file>